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59E1E0CC" w:rsidR="005C211B" w:rsidRDefault="00454B83" w:rsidP="009E05ED">
      <w:pPr>
        <w:pStyle w:val="Heading1"/>
      </w:pPr>
      <w:r>
        <w:t xml:space="preserve">IASSC </w:t>
      </w:r>
      <w:r w:rsidR="00BD3DF2">
        <w:t>Green</w:t>
      </w:r>
      <w:r>
        <w:t xml:space="preserve"> Belt </w:t>
      </w:r>
    </w:p>
    <w:p w14:paraId="4B5364A3" w14:textId="21C69229" w:rsidR="002A6BB5" w:rsidRDefault="002A6BB5" w:rsidP="008B7C08"/>
    <w:tbl>
      <w:tblPr>
        <w:tblStyle w:val="PlainTable1"/>
        <w:tblW w:w="9242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65"/>
        <w:gridCol w:w="1223"/>
        <w:gridCol w:w="1101"/>
        <w:gridCol w:w="1169"/>
        <w:gridCol w:w="1067"/>
        <w:gridCol w:w="908"/>
        <w:gridCol w:w="514"/>
        <w:gridCol w:w="2295"/>
      </w:tblGrid>
      <w:tr w:rsidR="002A6BB5" w:rsidRPr="0070795D" w14:paraId="0DA8ABEF" w14:textId="77777777" w:rsidTr="00122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44E03259" w14:textId="77777777" w:rsidR="002A6BB5" w:rsidRPr="0070795D" w:rsidRDefault="002A6BB5" w:rsidP="0012223D">
            <w:pPr>
              <w:jc w:val="center"/>
              <w:rPr>
                <w:b w:val="0"/>
              </w:rPr>
            </w:pPr>
            <w:r w:rsidRPr="0070795D">
              <w:rPr>
                <w:b w:val="0"/>
              </w:rPr>
              <w:t>Define Phase</w:t>
            </w:r>
          </w:p>
        </w:tc>
        <w:tc>
          <w:tcPr>
            <w:tcW w:w="1223" w:type="dxa"/>
            <w:vAlign w:val="center"/>
          </w:tcPr>
          <w:p w14:paraId="67F84D95" w14:textId="77777777" w:rsidR="002A6BB5" w:rsidRPr="0070795D" w:rsidRDefault="002A6BB5" w:rsidP="00122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95D">
              <w:rPr>
                <w:b w:val="0"/>
              </w:rPr>
              <w:t>Measure Phase</w:t>
            </w:r>
          </w:p>
        </w:tc>
        <w:tc>
          <w:tcPr>
            <w:tcW w:w="1101" w:type="dxa"/>
            <w:vAlign w:val="center"/>
          </w:tcPr>
          <w:p w14:paraId="3BC53162" w14:textId="77777777" w:rsidR="002A6BB5" w:rsidRPr="0070795D" w:rsidRDefault="002A6BB5" w:rsidP="00122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70795D">
              <w:rPr>
                <w:b w:val="0"/>
              </w:rPr>
              <w:t>Analyze</w:t>
            </w:r>
            <w:proofErr w:type="spellEnd"/>
          </w:p>
          <w:p w14:paraId="170457CB" w14:textId="77777777" w:rsidR="002A6BB5" w:rsidRPr="0070795D" w:rsidRDefault="002A6BB5" w:rsidP="00122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95D">
              <w:rPr>
                <w:b w:val="0"/>
              </w:rPr>
              <w:t>Phase</w:t>
            </w:r>
          </w:p>
        </w:tc>
        <w:tc>
          <w:tcPr>
            <w:tcW w:w="1169" w:type="dxa"/>
            <w:vAlign w:val="center"/>
          </w:tcPr>
          <w:p w14:paraId="1CA8BC66" w14:textId="77777777" w:rsidR="002A6BB5" w:rsidRPr="0070795D" w:rsidRDefault="002A6BB5" w:rsidP="00122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95D">
              <w:rPr>
                <w:b w:val="0"/>
              </w:rPr>
              <w:t>Improve</w:t>
            </w:r>
          </w:p>
          <w:p w14:paraId="10504AA2" w14:textId="77777777" w:rsidR="002A6BB5" w:rsidRPr="0070795D" w:rsidRDefault="002A6BB5" w:rsidP="00122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95D">
              <w:rPr>
                <w:b w:val="0"/>
              </w:rPr>
              <w:t>Phase</w:t>
            </w:r>
          </w:p>
        </w:tc>
        <w:tc>
          <w:tcPr>
            <w:tcW w:w="1067" w:type="dxa"/>
            <w:vAlign w:val="center"/>
          </w:tcPr>
          <w:p w14:paraId="734BD774" w14:textId="77777777" w:rsidR="002A6BB5" w:rsidRPr="0070795D" w:rsidRDefault="002A6BB5" w:rsidP="00122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95D">
              <w:rPr>
                <w:b w:val="0"/>
              </w:rPr>
              <w:t>Control Phase</w:t>
            </w:r>
          </w:p>
        </w:tc>
        <w:tc>
          <w:tcPr>
            <w:tcW w:w="908" w:type="dxa"/>
            <w:vAlign w:val="center"/>
          </w:tcPr>
          <w:p w14:paraId="3F957C98" w14:textId="77777777" w:rsidR="002A6BB5" w:rsidRPr="0070795D" w:rsidRDefault="002A6BB5" w:rsidP="00122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95D">
              <w:rPr>
                <w:b w:val="0"/>
              </w:rPr>
              <w:t>Not part of BOK</w:t>
            </w:r>
          </w:p>
        </w:tc>
        <w:tc>
          <w:tcPr>
            <w:tcW w:w="2809" w:type="dxa"/>
            <w:gridSpan w:val="2"/>
            <w:vAlign w:val="center"/>
          </w:tcPr>
          <w:p w14:paraId="64D9AC02" w14:textId="77777777" w:rsidR="002A6BB5" w:rsidRPr="0070795D" w:rsidRDefault="002A6BB5" w:rsidP="00122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95D">
              <w:rPr>
                <w:b w:val="0"/>
              </w:rPr>
              <w:t>Topic or Tool</w:t>
            </w:r>
          </w:p>
        </w:tc>
      </w:tr>
      <w:tr w:rsidR="002A6BB5" w:rsidRPr="0070795D" w14:paraId="2E49A4E8" w14:textId="77777777" w:rsidTr="0012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1AD8B62F" w14:textId="432FD1C1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  <w:r w:rsidRPr="002A6BB5">
              <w:rPr>
                <w:b w:val="0"/>
                <w:caps/>
              </w:rPr>
              <w:t>X</w:t>
            </w:r>
          </w:p>
        </w:tc>
        <w:tc>
          <w:tcPr>
            <w:tcW w:w="1223" w:type="dxa"/>
            <w:vAlign w:val="center"/>
          </w:tcPr>
          <w:p w14:paraId="06D1F20F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01" w:type="dxa"/>
            <w:vAlign w:val="center"/>
          </w:tcPr>
          <w:p w14:paraId="3F3FD9C7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69" w:type="dxa"/>
            <w:vAlign w:val="center"/>
          </w:tcPr>
          <w:p w14:paraId="0F928734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03599C8D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908" w:type="dxa"/>
            <w:vAlign w:val="center"/>
          </w:tcPr>
          <w:p w14:paraId="1FD78BB7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2B17B1B1" w14:textId="77777777" w:rsidR="002A6BB5" w:rsidRPr="0070795D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1.</w:t>
            </w:r>
          </w:p>
        </w:tc>
        <w:tc>
          <w:tcPr>
            <w:tcW w:w="2295" w:type="dxa"/>
            <w:vAlign w:val="center"/>
          </w:tcPr>
          <w:p w14:paraId="47088E58" w14:textId="77777777" w:rsidR="002A6BB5" w:rsidRPr="0070795D" w:rsidRDefault="002A6BB5" w:rsidP="002A6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History of Six Sigma</w:t>
            </w:r>
          </w:p>
        </w:tc>
      </w:tr>
      <w:tr w:rsidR="002A6BB5" w:rsidRPr="0070795D" w14:paraId="557B9514" w14:textId="77777777" w:rsidTr="0012223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5A481113" w14:textId="1C8EBA4C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  <w:r w:rsidRPr="002A6BB5">
              <w:rPr>
                <w:b w:val="0"/>
                <w:caps/>
              </w:rPr>
              <w:t>X</w:t>
            </w:r>
          </w:p>
        </w:tc>
        <w:tc>
          <w:tcPr>
            <w:tcW w:w="1223" w:type="dxa"/>
            <w:vAlign w:val="center"/>
          </w:tcPr>
          <w:p w14:paraId="19C3F9F8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01" w:type="dxa"/>
            <w:vAlign w:val="center"/>
          </w:tcPr>
          <w:p w14:paraId="0E59606F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69" w:type="dxa"/>
            <w:vAlign w:val="center"/>
          </w:tcPr>
          <w:p w14:paraId="15D544CA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31BCB148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908" w:type="dxa"/>
            <w:vAlign w:val="center"/>
          </w:tcPr>
          <w:p w14:paraId="2EE9DDF7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5CF51928" w14:textId="77777777" w:rsidR="002A6BB5" w:rsidRPr="0070795D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2.</w:t>
            </w:r>
          </w:p>
        </w:tc>
        <w:tc>
          <w:tcPr>
            <w:tcW w:w="2295" w:type="dxa"/>
            <w:vAlign w:val="center"/>
          </w:tcPr>
          <w:p w14:paraId="41D2F7DC" w14:textId="77777777" w:rsidR="002A6BB5" w:rsidRPr="0070795D" w:rsidRDefault="002A6BB5" w:rsidP="002A6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History of Lean</w:t>
            </w:r>
          </w:p>
        </w:tc>
      </w:tr>
      <w:tr w:rsidR="002A6BB5" w:rsidRPr="0070795D" w14:paraId="22127D59" w14:textId="77777777" w:rsidTr="0012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0112F829" w14:textId="77777777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</w:p>
        </w:tc>
        <w:tc>
          <w:tcPr>
            <w:tcW w:w="1223" w:type="dxa"/>
            <w:vAlign w:val="center"/>
          </w:tcPr>
          <w:p w14:paraId="4FC6F2D8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01" w:type="dxa"/>
            <w:vAlign w:val="center"/>
          </w:tcPr>
          <w:p w14:paraId="1E5F19EB" w14:textId="2A8DBFA4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 w:rsidRPr="002A6BB5">
              <w:rPr>
                <w:caps/>
              </w:rPr>
              <w:t>X</w:t>
            </w:r>
          </w:p>
        </w:tc>
        <w:tc>
          <w:tcPr>
            <w:tcW w:w="1169" w:type="dxa"/>
            <w:vAlign w:val="center"/>
          </w:tcPr>
          <w:p w14:paraId="41721C52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51B5485C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908" w:type="dxa"/>
            <w:vAlign w:val="center"/>
          </w:tcPr>
          <w:p w14:paraId="32A5D1B5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1E6ACFE4" w14:textId="77777777" w:rsidR="002A6BB5" w:rsidRPr="0070795D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3.</w:t>
            </w:r>
          </w:p>
        </w:tc>
        <w:tc>
          <w:tcPr>
            <w:tcW w:w="2295" w:type="dxa"/>
            <w:vAlign w:val="center"/>
          </w:tcPr>
          <w:p w14:paraId="02B62E15" w14:textId="77777777" w:rsidR="002A6BB5" w:rsidRPr="0070795D" w:rsidRDefault="002A6BB5" w:rsidP="002A6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One-Way ANOVA</w:t>
            </w:r>
          </w:p>
        </w:tc>
      </w:tr>
      <w:tr w:rsidR="002A6BB5" w:rsidRPr="0070795D" w14:paraId="3C4475CC" w14:textId="77777777" w:rsidTr="0012223D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3A5F8F22" w14:textId="77777777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</w:p>
        </w:tc>
        <w:tc>
          <w:tcPr>
            <w:tcW w:w="1223" w:type="dxa"/>
            <w:vAlign w:val="center"/>
          </w:tcPr>
          <w:p w14:paraId="7F02E6FC" w14:textId="1AFDBBBD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2A6BB5">
              <w:rPr>
                <w:caps/>
              </w:rPr>
              <w:t>X</w:t>
            </w:r>
          </w:p>
        </w:tc>
        <w:tc>
          <w:tcPr>
            <w:tcW w:w="1101" w:type="dxa"/>
            <w:vAlign w:val="center"/>
          </w:tcPr>
          <w:p w14:paraId="2D64575F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69" w:type="dxa"/>
            <w:vAlign w:val="center"/>
          </w:tcPr>
          <w:p w14:paraId="7D789ADE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16DA422B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908" w:type="dxa"/>
            <w:vAlign w:val="center"/>
          </w:tcPr>
          <w:p w14:paraId="4E29277D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1BDCC546" w14:textId="77777777" w:rsidR="002A6BB5" w:rsidRPr="0070795D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4.</w:t>
            </w:r>
          </w:p>
        </w:tc>
        <w:tc>
          <w:tcPr>
            <w:tcW w:w="2295" w:type="dxa"/>
            <w:vAlign w:val="center"/>
          </w:tcPr>
          <w:p w14:paraId="7F88C041" w14:textId="77777777" w:rsidR="002A6BB5" w:rsidRPr="0070795D" w:rsidRDefault="002A6BB5" w:rsidP="002A6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SIPOC</w:t>
            </w:r>
          </w:p>
        </w:tc>
      </w:tr>
      <w:tr w:rsidR="002A6BB5" w:rsidRPr="0070795D" w14:paraId="172064DC" w14:textId="77777777" w:rsidTr="0012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2967FA70" w14:textId="77777777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</w:p>
        </w:tc>
        <w:tc>
          <w:tcPr>
            <w:tcW w:w="1223" w:type="dxa"/>
            <w:vAlign w:val="center"/>
          </w:tcPr>
          <w:p w14:paraId="14FF60AC" w14:textId="13180E3D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 w:rsidRPr="002A6BB5">
              <w:rPr>
                <w:caps/>
              </w:rPr>
              <w:t>X</w:t>
            </w:r>
          </w:p>
        </w:tc>
        <w:tc>
          <w:tcPr>
            <w:tcW w:w="1101" w:type="dxa"/>
            <w:vAlign w:val="center"/>
          </w:tcPr>
          <w:p w14:paraId="242C72FD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69" w:type="dxa"/>
            <w:vAlign w:val="center"/>
          </w:tcPr>
          <w:p w14:paraId="584418D8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4779F481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908" w:type="dxa"/>
            <w:vAlign w:val="center"/>
          </w:tcPr>
          <w:p w14:paraId="2CA5D121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7054B7C7" w14:textId="77777777" w:rsidR="002A6BB5" w:rsidRPr="0070795D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5.</w:t>
            </w:r>
          </w:p>
        </w:tc>
        <w:tc>
          <w:tcPr>
            <w:tcW w:w="2295" w:type="dxa"/>
            <w:vAlign w:val="center"/>
          </w:tcPr>
          <w:p w14:paraId="7D1B307F" w14:textId="77777777" w:rsidR="002A6BB5" w:rsidRPr="0070795D" w:rsidRDefault="002A6BB5" w:rsidP="002A6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Capability Analysis</w:t>
            </w:r>
          </w:p>
        </w:tc>
      </w:tr>
      <w:tr w:rsidR="002A6BB5" w:rsidRPr="0070795D" w14:paraId="6973CD13" w14:textId="77777777" w:rsidTr="0012223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50CA14FA" w14:textId="77777777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</w:p>
        </w:tc>
        <w:tc>
          <w:tcPr>
            <w:tcW w:w="1223" w:type="dxa"/>
            <w:vAlign w:val="center"/>
          </w:tcPr>
          <w:p w14:paraId="7393987A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01" w:type="dxa"/>
            <w:vAlign w:val="center"/>
          </w:tcPr>
          <w:p w14:paraId="004D827A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69" w:type="dxa"/>
            <w:vAlign w:val="center"/>
          </w:tcPr>
          <w:p w14:paraId="38932311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7FB5051C" w14:textId="1CE70611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2A6BB5">
              <w:rPr>
                <w:caps/>
              </w:rPr>
              <w:t>X</w:t>
            </w:r>
          </w:p>
        </w:tc>
        <w:tc>
          <w:tcPr>
            <w:tcW w:w="908" w:type="dxa"/>
            <w:vAlign w:val="center"/>
          </w:tcPr>
          <w:p w14:paraId="5E920BC4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23DA3D24" w14:textId="77777777" w:rsidR="002A6BB5" w:rsidRPr="0070795D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6.</w:t>
            </w:r>
          </w:p>
        </w:tc>
        <w:tc>
          <w:tcPr>
            <w:tcW w:w="2295" w:type="dxa"/>
            <w:vAlign w:val="center"/>
          </w:tcPr>
          <w:p w14:paraId="066846E1" w14:textId="77777777" w:rsidR="002A6BB5" w:rsidRPr="0070795D" w:rsidRDefault="002A6BB5" w:rsidP="002A6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Elements of Control Plan</w:t>
            </w:r>
          </w:p>
        </w:tc>
      </w:tr>
      <w:tr w:rsidR="002A6BB5" w:rsidRPr="0070795D" w14:paraId="47CE7EE2" w14:textId="77777777" w:rsidTr="0012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1A8F399B" w14:textId="77777777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</w:p>
        </w:tc>
        <w:tc>
          <w:tcPr>
            <w:tcW w:w="1223" w:type="dxa"/>
            <w:vAlign w:val="center"/>
          </w:tcPr>
          <w:p w14:paraId="03A1B1C6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01" w:type="dxa"/>
            <w:vAlign w:val="center"/>
          </w:tcPr>
          <w:p w14:paraId="6D2DB0D3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69" w:type="dxa"/>
            <w:vAlign w:val="center"/>
          </w:tcPr>
          <w:p w14:paraId="0CE57BD4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5ACC1A27" w14:textId="65E06DB9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 w:rsidRPr="002A6BB5">
              <w:rPr>
                <w:caps/>
              </w:rPr>
              <w:t>X</w:t>
            </w:r>
          </w:p>
        </w:tc>
        <w:tc>
          <w:tcPr>
            <w:tcW w:w="908" w:type="dxa"/>
            <w:vAlign w:val="center"/>
          </w:tcPr>
          <w:p w14:paraId="63143577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1953F445" w14:textId="77777777" w:rsidR="002A6BB5" w:rsidRPr="0070795D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7.</w:t>
            </w:r>
          </w:p>
        </w:tc>
        <w:tc>
          <w:tcPr>
            <w:tcW w:w="2295" w:type="dxa"/>
            <w:vAlign w:val="center"/>
          </w:tcPr>
          <w:p w14:paraId="44CEACF8" w14:textId="77777777" w:rsidR="002A6BB5" w:rsidRPr="0070795D" w:rsidRDefault="002A6BB5" w:rsidP="002A6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Statistical Process Control</w:t>
            </w:r>
          </w:p>
        </w:tc>
      </w:tr>
      <w:tr w:rsidR="002A6BB5" w:rsidRPr="0070795D" w14:paraId="0D6885B9" w14:textId="77777777" w:rsidTr="0012223D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57E6874E" w14:textId="77777777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</w:p>
        </w:tc>
        <w:tc>
          <w:tcPr>
            <w:tcW w:w="1223" w:type="dxa"/>
            <w:vAlign w:val="center"/>
          </w:tcPr>
          <w:p w14:paraId="41E1A80F" w14:textId="6DDE5135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2A6BB5">
              <w:rPr>
                <w:caps/>
              </w:rPr>
              <w:t>X</w:t>
            </w:r>
          </w:p>
        </w:tc>
        <w:tc>
          <w:tcPr>
            <w:tcW w:w="1101" w:type="dxa"/>
            <w:vAlign w:val="center"/>
          </w:tcPr>
          <w:p w14:paraId="08F9106F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69" w:type="dxa"/>
            <w:vAlign w:val="center"/>
          </w:tcPr>
          <w:p w14:paraId="55F822A7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2B564094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908" w:type="dxa"/>
            <w:vAlign w:val="center"/>
          </w:tcPr>
          <w:p w14:paraId="26F8346D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1AFFF817" w14:textId="77777777" w:rsidR="002A6BB5" w:rsidRPr="0070795D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8.</w:t>
            </w:r>
          </w:p>
        </w:tc>
        <w:tc>
          <w:tcPr>
            <w:tcW w:w="2295" w:type="dxa"/>
            <w:vAlign w:val="center"/>
          </w:tcPr>
          <w:p w14:paraId="68DD5090" w14:textId="77777777" w:rsidR="002A6BB5" w:rsidRPr="0070795D" w:rsidRDefault="002A6BB5" w:rsidP="002A6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 xml:space="preserve">Basic Statistics </w:t>
            </w:r>
          </w:p>
        </w:tc>
      </w:tr>
      <w:tr w:rsidR="002A6BB5" w:rsidRPr="0070795D" w14:paraId="18D9420C" w14:textId="77777777" w:rsidTr="0012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7DDEC2C6" w14:textId="04DE59E4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  <w:r w:rsidRPr="002A6BB5">
              <w:rPr>
                <w:b w:val="0"/>
                <w:caps/>
              </w:rPr>
              <w:t>X</w:t>
            </w:r>
          </w:p>
        </w:tc>
        <w:tc>
          <w:tcPr>
            <w:tcW w:w="1223" w:type="dxa"/>
            <w:vAlign w:val="center"/>
          </w:tcPr>
          <w:p w14:paraId="65E32B73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01" w:type="dxa"/>
            <w:vAlign w:val="center"/>
          </w:tcPr>
          <w:p w14:paraId="5706CEFD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69" w:type="dxa"/>
            <w:vAlign w:val="center"/>
          </w:tcPr>
          <w:p w14:paraId="3B3FB58C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16249C72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908" w:type="dxa"/>
            <w:vAlign w:val="center"/>
          </w:tcPr>
          <w:p w14:paraId="15927A10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2F617794" w14:textId="77777777" w:rsidR="002A6BB5" w:rsidRPr="0070795D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9.</w:t>
            </w:r>
          </w:p>
        </w:tc>
        <w:tc>
          <w:tcPr>
            <w:tcW w:w="2295" w:type="dxa"/>
            <w:vAlign w:val="center"/>
          </w:tcPr>
          <w:p w14:paraId="49353258" w14:textId="77777777" w:rsidR="002A6BB5" w:rsidRPr="0070795D" w:rsidRDefault="002A6BB5" w:rsidP="002A6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Critical to Quality</w:t>
            </w:r>
          </w:p>
        </w:tc>
      </w:tr>
      <w:tr w:rsidR="002A6BB5" w:rsidRPr="0070795D" w14:paraId="4EA74783" w14:textId="77777777" w:rsidTr="0012223D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61C7854C" w14:textId="77777777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</w:p>
        </w:tc>
        <w:tc>
          <w:tcPr>
            <w:tcW w:w="1223" w:type="dxa"/>
            <w:vAlign w:val="center"/>
          </w:tcPr>
          <w:p w14:paraId="3E51A4A1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01" w:type="dxa"/>
            <w:vAlign w:val="center"/>
          </w:tcPr>
          <w:p w14:paraId="5D257D2B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69" w:type="dxa"/>
            <w:vAlign w:val="center"/>
          </w:tcPr>
          <w:p w14:paraId="023FBBCF" w14:textId="612B2836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2A6BB5">
              <w:rPr>
                <w:caps/>
              </w:rPr>
              <w:t>X</w:t>
            </w:r>
          </w:p>
        </w:tc>
        <w:tc>
          <w:tcPr>
            <w:tcW w:w="1067" w:type="dxa"/>
            <w:vAlign w:val="center"/>
          </w:tcPr>
          <w:p w14:paraId="621497DD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908" w:type="dxa"/>
            <w:vAlign w:val="center"/>
          </w:tcPr>
          <w:p w14:paraId="4B12E4CF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2EE0BCC8" w14:textId="77777777" w:rsidR="002A6BB5" w:rsidRPr="0070795D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10.</w:t>
            </w:r>
          </w:p>
        </w:tc>
        <w:tc>
          <w:tcPr>
            <w:tcW w:w="2295" w:type="dxa"/>
            <w:vAlign w:val="center"/>
          </w:tcPr>
          <w:p w14:paraId="7EB7077D" w14:textId="77777777" w:rsidR="002A6BB5" w:rsidRPr="0070795D" w:rsidRDefault="002A6BB5" w:rsidP="002A6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Regression Analysis</w:t>
            </w:r>
          </w:p>
        </w:tc>
      </w:tr>
      <w:tr w:rsidR="002A6BB5" w:rsidRPr="0070795D" w14:paraId="0EC0328E" w14:textId="77777777" w:rsidTr="0012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026F453C" w14:textId="77777777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</w:p>
        </w:tc>
        <w:tc>
          <w:tcPr>
            <w:tcW w:w="1223" w:type="dxa"/>
            <w:vAlign w:val="center"/>
          </w:tcPr>
          <w:p w14:paraId="01BFBDB5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01" w:type="dxa"/>
            <w:vAlign w:val="center"/>
          </w:tcPr>
          <w:p w14:paraId="33DD70FE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69" w:type="dxa"/>
            <w:vAlign w:val="center"/>
          </w:tcPr>
          <w:p w14:paraId="51449F80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50A7E4E4" w14:textId="4FB29C26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 w:rsidRPr="002A6BB5">
              <w:rPr>
                <w:caps/>
              </w:rPr>
              <w:t>X</w:t>
            </w:r>
          </w:p>
        </w:tc>
        <w:tc>
          <w:tcPr>
            <w:tcW w:w="908" w:type="dxa"/>
            <w:vAlign w:val="center"/>
          </w:tcPr>
          <w:p w14:paraId="5404CE2D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57667BE6" w14:textId="77777777" w:rsidR="002A6BB5" w:rsidRPr="0070795D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11.</w:t>
            </w:r>
          </w:p>
        </w:tc>
        <w:tc>
          <w:tcPr>
            <w:tcW w:w="2295" w:type="dxa"/>
            <w:vAlign w:val="center"/>
          </w:tcPr>
          <w:p w14:paraId="11AC0172" w14:textId="77777777" w:rsidR="002A6BB5" w:rsidRPr="0070795D" w:rsidRDefault="002A6BB5" w:rsidP="002A6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0795D">
              <w:t>Poka</w:t>
            </w:r>
            <w:proofErr w:type="spellEnd"/>
            <w:r w:rsidRPr="0070795D">
              <w:t xml:space="preserve"> Yoke</w:t>
            </w:r>
          </w:p>
        </w:tc>
      </w:tr>
      <w:tr w:rsidR="002A6BB5" w:rsidRPr="0070795D" w14:paraId="6A7FB1CE" w14:textId="77777777" w:rsidTr="001222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7E6037A4" w14:textId="77777777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</w:p>
        </w:tc>
        <w:tc>
          <w:tcPr>
            <w:tcW w:w="1223" w:type="dxa"/>
            <w:vAlign w:val="center"/>
          </w:tcPr>
          <w:p w14:paraId="4C438869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01" w:type="dxa"/>
            <w:vAlign w:val="center"/>
          </w:tcPr>
          <w:p w14:paraId="55D50B78" w14:textId="121D334D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2A6BB5">
              <w:rPr>
                <w:caps/>
              </w:rPr>
              <w:t>X</w:t>
            </w:r>
          </w:p>
        </w:tc>
        <w:tc>
          <w:tcPr>
            <w:tcW w:w="1169" w:type="dxa"/>
            <w:vAlign w:val="center"/>
          </w:tcPr>
          <w:p w14:paraId="6925E6F0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6E19780D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908" w:type="dxa"/>
            <w:vAlign w:val="center"/>
          </w:tcPr>
          <w:p w14:paraId="621F7605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6BFF7BD9" w14:textId="77777777" w:rsidR="002A6BB5" w:rsidRPr="0070795D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12.</w:t>
            </w:r>
          </w:p>
        </w:tc>
        <w:tc>
          <w:tcPr>
            <w:tcW w:w="2295" w:type="dxa"/>
            <w:vAlign w:val="center"/>
          </w:tcPr>
          <w:p w14:paraId="433F3276" w14:textId="77777777" w:rsidR="002A6BB5" w:rsidRPr="0070795D" w:rsidRDefault="002A6BB5" w:rsidP="002A6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Classes of Distributions</w:t>
            </w:r>
          </w:p>
        </w:tc>
      </w:tr>
      <w:tr w:rsidR="002A6BB5" w:rsidRPr="0070795D" w14:paraId="54CD7959" w14:textId="77777777" w:rsidTr="0012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3FD51CFA" w14:textId="77777777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</w:p>
        </w:tc>
        <w:tc>
          <w:tcPr>
            <w:tcW w:w="1223" w:type="dxa"/>
            <w:vAlign w:val="center"/>
          </w:tcPr>
          <w:p w14:paraId="6DC5874C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01" w:type="dxa"/>
            <w:vAlign w:val="center"/>
          </w:tcPr>
          <w:p w14:paraId="4DE45EB4" w14:textId="0545CE1E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 w:rsidRPr="002A6BB5">
              <w:rPr>
                <w:caps/>
              </w:rPr>
              <w:t>X</w:t>
            </w:r>
          </w:p>
        </w:tc>
        <w:tc>
          <w:tcPr>
            <w:tcW w:w="1169" w:type="dxa"/>
            <w:vAlign w:val="center"/>
          </w:tcPr>
          <w:p w14:paraId="4D11EF0A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440C2FB2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908" w:type="dxa"/>
            <w:vAlign w:val="center"/>
          </w:tcPr>
          <w:p w14:paraId="228E8A12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5153962D" w14:textId="77777777" w:rsidR="002A6BB5" w:rsidRPr="0070795D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13.</w:t>
            </w:r>
          </w:p>
        </w:tc>
        <w:tc>
          <w:tcPr>
            <w:tcW w:w="2295" w:type="dxa"/>
            <w:vAlign w:val="center"/>
          </w:tcPr>
          <w:p w14:paraId="0EB51AB0" w14:textId="77777777" w:rsidR="002A6BB5" w:rsidRPr="0070795D" w:rsidRDefault="002A6BB5" w:rsidP="002A6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Inferential Statistics</w:t>
            </w:r>
          </w:p>
        </w:tc>
      </w:tr>
      <w:tr w:rsidR="002A6BB5" w:rsidRPr="0070795D" w14:paraId="7581D0E4" w14:textId="77777777" w:rsidTr="0012223D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69B53A00" w14:textId="77777777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</w:p>
        </w:tc>
        <w:tc>
          <w:tcPr>
            <w:tcW w:w="1223" w:type="dxa"/>
            <w:vAlign w:val="center"/>
          </w:tcPr>
          <w:p w14:paraId="687EF6B4" w14:textId="620110C4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2A6BB5">
              <w:rPr>
                <w:caps/>
              </w:rPr>
              <w:t>X</w:t>
            </w:r>
          </w:p>
        </w:tc>
        <w:tc>
          <w:tcPr>
            <w:tcW w:w="1101" w:type="dxa"/>
            <w:vAlign w:val="center"/>
          </w:tcPr>
          <w:p w14:paraId="69CB3606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69" w:type="dxa"/>
            <w:vAlign w:val="center"/>
          </w:tcPr>
          <w:p w14:paraId="33E46DD4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5D563C33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908" w:type="dxa"/>
            <w:vAlign w:val="center"/>
          </w:tcPr>
          <w:p w14:paraId="505056BB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351C147C" w14:textId="77777777" w:rsidR="002A6BB5" w:rsidRPr="0070795D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14.</w:t>
            </w:r>
          </w:p>
        </w:tc>
        <w:tc>
          <w:tcPr>
            <w:tcW w:w="2295" w:type="dxa"/>
            <w:vAlign w:val="center"/>
          </w:tcPr>
          <w:p w14:paraId="114A96A4" w14:textId="77777777" w:rsidR="002A6BB5" w:rsidRPr="0070795D" w:rsidRDefault="002A6BB5" w:rsidP="002A6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Normal Distribution</w:t>
            </w:r>
          </w:p>
        </w:tc>
      </w:tr>
      <w:tr w:rsidR="002A6BB5" w:rsidRPr="0070795D" w14:paraId="1D3E0FA1" w14:textId="77777777" w:rsidTr="0012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1037A754" w14:textId="77777777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</w:p>
        </w:tc>
        <w:tc>
          <w:tcPr>
            <w:tcW w:w="1223" w:type="dxa"/>
            <w:vAlign w:val="center"/>
          </w:tcPr>
          <w:p w14:paraId="421AF597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01" w:type="dxa"/>
            <w:vAlign w:val="center"/>
          </w:tcPr>
          <w:p w14:paraId="1F4C84EA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69" w:type="dxa"/>
            <w:vAlign w:val="center"/>
          </w:tcPr>
          <w:p w14:paraId="5593BD6E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1FD6F62F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908" w:type="dxa"/>
            <w:vAlign w:val="center"/>
          </w:tcPr>
          <w:p w14:paraId="14AF3F05" w14:textId="5DED0E10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 w:rsidRPr="002A6BB5">
              <w:rPr>
                <w:caps/>
              </w:rPr>
              <w:t>X</w:t>
            </w:r>
          </w:p>
        </w:tc>
        <w:tc>
          <w:tcPr>
            <w:tcW w:w="514" w:type="dxa"/>
            <w:vAlign w:val="center"/>
          </w:tcPr>
          <w:p w14:paraId="22116368" w14:textId="77777777" w:rsidR="002A6BB5" w:rsidRPr="0070795D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15.</w:t>
            </w:r>
          </w:p>
        </w:tc>
        <w:tc>
          <w:tcPr>
            <w:tcW w:w="2295" w:type="dxa"/>
            <w:vAlign w:val="center"/>
          </w:tcPr>
          <w:p w14:paraId="101F564A" w14:textId="77777777" w:rsidR="002A6BB5" w:rsidRPr="0070795D" w:rsidRDefault="002A6BB5" w:rsidP="002A6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Design of Experiments</w:t>
            </w:r>
          </w:p>
        </w:tc>
      </w:tr>
      <w:tr w:rsidR="002A6BB5" w:rsidRPr="0070795D" w14:paraId="73C50405" w14:textId="77777777" w:rsidTr="001222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70EA568C" w14:textId="6A415400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  <w:r w:rsidRPr="002A6BB5">
              <w:rPr>
                <w:b w:val="0"/>
                <w:caps/>
              </w:rPr>
              <w:t>X</w:t>
            </w:r>
          </w:p>
        </w:tc>
        <w:tc>
          <w:tcPr>
            <w:tcW w:w="1223" w:type="dxa"/>
            <w:vAlign w:val="center"/>
          </w:tcPr>
          <w:p w14:paraId="69072880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01" w:type="dxa"/>
            <w:vAlign w:val="center"/>
          </w:tcPr>
          <w:p w14:paraId="52A9A937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69" w:type="dxa"/>
            <w:vAlign w:val="center"/>
          </w:tcPr>
          <w:p w14:paraId="51CD8057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53C16FE2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908" w:type="dxa"/>
            <w:vAlign w:val="center"/>
          </w:tcPr>
          <w:p w14:paraId="3EEE089E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4CCD753B" w14:textId="77777777" w:rsidR="002A6BB5" w:rsidRPr="0070795D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16.</w:t>
            </w:r>
          </w:p>
        </w:tc>
        <w:tc>
          <w:tcPr>
            <w:tcW w:w="2295" w:type="dxa"/>
            <w:vAlign w:val="center"/>
          </w:tcPr>
          <w:p w14:paraId="01173E7D" w14:textId="77777777" w:rsidR="002A6BB5" w:rsidRPr="0070795D" w:rsidRDefault="002A6BB5" w:rsidP="002A6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Seven Elements of Waste</w:t>
            </w:r>
          </w:p>
        </w:tc>
      </w:tr>
      <w:tr w:rsidR="002A6BB5" w:rsidRPr="0070795D" w14:paraId="548F0DB5" w14:textId="77777777" w:rsidTr="0012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68382003" w14:textId="77777777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</w:p>
        </w:tc>
        <w:tc>
          <w:tcPr>
            <w:tcW w:w="1223" w:type="dxa"/>
            <w:vAlign w:val="center"/>
          </w:tcPr>
          <w:p w14:paraId="4C31038F" w14:textId="67407C2F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 w:rsidRPr="002A6BB5">
              <w:rPr>
                <w:caps/>
              </w:rPr>
              <w:t>X</w:t>
            </w:r>
          </w:p>
        </w:tc>
        <w:tc>
          <w:tcPr>
            <w:tcW w:w="1101" w:type="dxa"/>
            <w:vAlign w:val="center"/>
          </w:tcPr>
          <w:p w14:paraId="0F625114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69" w:type="dxa"/>
            <w:vAlign w:val="center"/>
          </w:tcPr>
          <w:p w14:paraId="49CD34B9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606C697B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908" w:type="dxa"/>
            <w:vAlign w:val="center"/>
          </w:tcPr>
          <w:p w14:paraId="3A179071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350D0316" w14:textId="77777777" w:rsidR="002A6BB5" w:rsidRPr="0070795D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17.</w:t>
            </w:r>
          </w:p>
        </w:tc>
        <w:tc>
          <w:tcPr>
            <w:tcW w:w="2295" w:type="dxa"/>
            <w:vAlign w:val="center"/>
          </w:tcPr>
          <w:p w14:paraId="4F3C3A22" w14:textId="77777777" w:rsidR="002A6BB5" w:rsidRPr="0070795D" w:rsidRDefault="002A6BB5" w:rsidP="002A6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Cause and Effect Diagram</w:t>
            </w:r>
          </w:p>
        </w:tc>
      </w:tr>
      <w:tr w:rsidR="002A6BB5" w:rsidRPr="0070795D" w14:paraId="6855E8FA" w14:textId="77777777" w:rsidTr="0012223D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0F0DAD0D" w14:textId="2FE8FE67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  <w:r w:rsidRPr="002A6BB5">
              <w:rPr>
                <w:b w:val="0"/>
                <w:caps/>
              </w:rPr>
              <w:t>X</w:t>
            </w:r>
          </w:p>
        </w:tc>
        <w:tc>
          <w:tcPr>
            <w:tcW w:w="1223" w:type="dxa"/>
            <w:vAlign w:val="center"/>
          </w:tcPr>
          <w:p w14:paraId="1AB48C77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01" w:type="dxa"/>
            <w:vAlign w:val="center"/>
          </w:tcPr>
          <w:p w14:paraId="1B7D6250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69" w:type="dxa"/>
            <w:vAlign w:val="center"/>
          </w:tcPr>
          <w:p w14:paraId="34314991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61E0037C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908" w:type="dxa"/>
            <w:vAlign w:val="center"/>
          </w:tcPr>
          <w:p w14:paraId="69F294A5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1A3D6DAA" w14:textId="77777777" w:rsidR="002A6BB5" w:rsidRPr="0070795D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18.</w:t>
            </w:r>
          </w:p>
        </w:tc>
        <w:tc>
          <w:tcPr>
            <w:tcW w:w="2295" w:type="dxa"/>
            <w:vAlign w:val="center"/>
          </w:tcPr>
          <w:p w14:paraId="41A4BF91" w14:textId="77777777" w:rsidR="002A6BB5" w:rsidRPr="0070795D" w:rsidRDefault="002A6BB5" w:rsidP="002A6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Y=f(x)</w:t>
            </w:r>
          </w:p>
        </w:tc>
      </w:tr>
      <w:tr w:rsidR="002A6BB5" w:rsidRPr="0070795D" w14:paraId="167005F1" w14:textId="77777777" w:rsidTr="0012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42D7ADB7" w14:textId="77777777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</w:p>
        </w:tc>
        <w:tc>
          <w:tcPr>
            <w:tcW w:w="1223" w:type="dxa"/>
            <w:vAlign w:val="center"/>
          </w:tcPr>
          <w:p w14:paraId="673018B9" w14:textId="18747B6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 w:rsidRPr="002A6BB5">
              <w:rPr>
                <w:caps/>
              </w:rPr>
              <w:t>X</w:t>
            </w:r>
          </w:p>
        </w:tc>
        <w:tc>
          <w:tcPr>
            <w:tcW w:w="1101" w:type="dxa"/>
            <w:vAlign w:val="center"/>
          </w:tcPr>
          <w:p w14:paraId="3B3169D8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69" w:type="dxa"/>
            <w:vAlign w:val="center"/>
          </w:tcPr>
          <w:p w14:paraId="71B647E0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78F0565B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908" w:type="dxa"/>
            <w:vAlign w:val="center"/>
          </w:tcPr>
          <w:p w14:paraId="372DD62C" w14:textId="77777777" w:rsidR="002A6BB5" w:rsidRPr="002A6BB5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747E2C39" w14:textId="77777777" w:rsidR="002A6BB5" w:rsidRPr="0070795D" w:rsidRDefault="002A6BB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19.</w:t>
            </w:r>
          </w:p>
        </w:tc>
        <w:tc>
          <w:tcPr>
            <w:tcW w:w="2295" w:type="dxa"/>
            <w:vAlign w:val="center"/>
          </w:tcPr>
          <w:p w14:paraId="27738989" w14:textId="77777777" w:rsidR="002A6BB5" w:rsidRPr="0070795D" w:rsidRDefault="002A6BB5" w:rsidP="002A6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Value Stream Map</w:t>
            </w:r>
          </w:p>
        </w:tc>
      </w:tr>
      <w:tr w:rsidR="002A6BB5" w:rsidRPr="0070795D" w14:paraId="01298F93" w14:textId="77777777" w:rsidTr="0012223D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62A0B8BA" w14:textId="77777777" w:rsidR="002A6BB5" w:rsidRPr="002A6BB5" w:rsidRDefault="002A6BB5" w:rsidP="002A6BB5">
            <w:pPr>
              <w:jc w:val="center"/>
              <w:rPr>
                <w:b w:val="0"/>
                <w:caps/>
              </w:rPr>
            </w:pPr>
          </w:p>
        </w:tc>
        <w:tc>
          <w:tcPr>
            <w:tcW w:w="1223" w:type="dxa"/>
            <w:vAlign w:val="center"/>
          </w:tcPr>
          <w:p w14:paraId="4ADBB107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101" w:type="dxa"/>
            <w:vAlign w:val="center"/>
          </w:tcPr>
          <w:p w14:paraId="6923443D" w14:textId="47AEEAEB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2A6BB5">
              <w:rPr>
                <w:caps/>
              </w:rPr>
              <w:t>X</w:t>
            </w:r>
          </w:p>
        </w:tc>
        <w:tc>
          <w:tcPr>
            <w:tcW w:w="1169" w:type="dxa"/>
            <w:vAlign w:val="center"/>
          </w:tcPr>
          <w:p w14:paraId="08FDCB2E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1067" w:type="dxa"/>
            <w:vAlign w:val="center"/>
          </w:tcPr>
          <w:p w14:paraId="0B685039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908" w:type="dxa"/>
            <w:vAlign w:val="center"/>
          </w:tcPr>
          <w:p w14:paraId="3BDA4A23" w14:textId="77777777" w:rsidR="002A6BB5" w:rsidRPr="002A6BB5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tcW w:w="514" w:type="dxa"/>
            <w:vAlign w:val="center"/>
          </w:tcPr>
          <w:p w14:paraId="405AF9BB" w14:textId="77777777" w:rsidR="002A6BB5" w:rsidRPr="0070795D" w:rsidRDefault="002A6BB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20.</w:t>
            </w:r>
          </w:p>
        </w:tc>
        <w:tc>
          <w:tcPr>
            <w:tcW w:w="2295" w:type="dxa"/>
            <w:vAlign w:val="center"/>
          </w:tcPr>
          <w:p w14:paraId="7D2B4CAD" w14:textId="77777777" w:rsidR="002A6BB5" w:rsidRPr="0070795D" w:rsidRDefault="002A6BB5" w:rsidP="002A6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Hypothesis Testing</w:t>
            </w:r>
          </w:p>
        </w:tc>
      </w:tr>
    </w:tbl>
    <w:p w14:paraId="50436756" w14:textId="77777777" w:rsidR="002A6BB5" w:rsidRPr="006672AA" w:rsidRDefault="002A6BB5" w:rsidP="008B7C08"/>
    <w:sectPr w:rsidR="002A6BB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0E045" w14:textId="77777777" w:rsidR="00D2738A" w:rsidRDefault="00D2738A" w:rsidP="003374FE">
      <w:pPr>
        <w:spacing w:after="0" w:line="240" w:lineRule="auto"/>
      </w:pPr>
      <w:r>
        <w:separator/>
      </w:r>
    </w:p>
  </w:endnote>
  <w:endnote w:type="continuationSeparator" w:id="0">
    <w:p w14:paraId="3E8C1BDE" w14:textId="77777777" w:rsidR="00D2738A" w:rsidRDefault="00D2738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139B5" w14:textId="77777777" w:rsidR="009E6175" w:rsidRDefault="009E61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1FC3" w14:textId="77777777" w:rsidR="009E6175" w:rsidRDefault="009E61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24326" w14:textId="77777777" w:rsidR="00D2738A" w:rsidRDefault="00D2738A" w:rsidP="003374FE">
      <w:pPr>
        <w:spacing w:after="0" w:line="240" w:lineRule="auto"/>
      </w:pPr>
      <w:r>
        <w:separator/>
      </w:r>
    </w:p>
  </w:footnote>
  <w:footnote w:type="continuationSeparator" w:id="0">
    <w:p w14:paraId="2792475A" w14:textId="77777777" w:rsidR="00D2738A" w:rsidRDefault="00D2738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575B4" w14:textId="77777777" w:rsidR="009E6175" w:rsidRDefault="009E61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3045487F" w:rsidR="00894214" w:rsidRPr="00DB7164" w:rsidRDefault="009E6175" w:rsidP="009E6175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6CFB04F4" wp14:editId="74F9F627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E1358" w14:textId="77777777" w:rsidR="009E6175" w:rsidRDefault="009E61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3C0C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00E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A6BB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97676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54B83"/>
    <w:rsid w:val="00463B07"/>
    <w:rsid w:val="00491B18"/>
    <w:rsid w:val="00491CF7"/>
    <w:rsid w:val="004A14E8"/>
    <w:rsid w:val="004A3A66"/>
    <w:rsid w:val="004D0304"/>
    <w:rsid w:val="004E241B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5582"/>
    <w:rsid w:val="008B7C08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9E6175"/>
    <w:rsid w:val="00A06073"/>
    <w:rsid w:val="00A10EDD"/>
    <w:rsid w:val="00A137FD"/>
    <w:rsid w:val="00A51348"/>
    <w:rsid w:val="00A618DA"/>
    <w:rsid w:val="00A66B66"/>
    <w:rsid w:val="00A76F06"/>
    <w:rsid w:val="00A9025D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3DF2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2738A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63176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11A9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6E30EC7F-6EB9-4814-BE63-97144412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2A6B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1BEB8-BCD2-6944-B5D9-0D387454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2017-07-17T02:13:00Z</dcterms:created>
  <dcterms:modified xsi:type="dcterms:W3CDTF">2018-12-04T12:56:00Z</dcterms:modified>
</cp:coreProperties>
</file>