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4F13E057" w:rsidR="00637206" w:rsidRPr="00307A72" w:rsidRDefault="000A403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7A49657" w:rsidR="005C211B" w:rsidRDefault="006D6E63" w:rsidP="009E05ED">
      <w:pPr>
        <w:pStyle w:val="Heading1"/>
      </w:pPr>
      <w:r w:rsidRPr="006D6E63">
        <w:t>Format Text with Fonts and Colors</w:t>
      </w:r>
    </w:p>
    <w:p w14:paraId="42B29AC1" w14:textId="1502235D" w:rsidR="006D6E63" w:rsidRDefault="00412B7F" w:rsidP="006D6E63">
      <w:pPr>
        <w:spacing w:after="0"/>
      </w:pPr>
      <w:r>
        <w:t>Your stylized document – as seen in our lesson – should look like this:</w:t>
      </w:r>
    </w:p>
    <w:p w14:paraId="664843AD" w14:textId="77777777" w:rsidR="00412B7F" w:rsidRDefault="00412B7F" w:rsidP="006D6E63">
      <w:pPr>
        <w:spacing w:after="0"/>
      </w:pPr>
    </w:p>
    <w:p w14:paraId="606168C3" w14:textId="77777777" w:rsidR="00412B7F" w:rsidRDefault="00412B7F" w:rsidP="006D6E63">
      <w:pPr>
        <w:spacing w:after="0"/>
      </w:pPr>
    </w:p>
    <w:p w14:paraId="58E7B1BB" w14:textId="77777777" w:rsidR="006D6E63" w:rsidRPr="005C3789" w:rsidRDefault="006D6E63" w:rsidP="006D6E63">
      <w:pPr>
        <w:spacing w:after="0"/>
        <w:rPr>
          <w:b/>
          <w:bCs/>
          <w:color w:val="FF0000"/>
        </w:rPr>
      </w:pPr>
      <w:r w:rsidRPr="005C3789">
        <w:rPr>
          <w:b/>
          <w:bCs/>
          <w:color w:val="FF0000"/>
        </w:rPr>
        <w:t>Topic #1 – Bold and Red</w:t>
      </w:r>
    </w:p>
    <w:p w14:paraId="4B9A480C" w14:textId="77777777" w:rsidR="006D6E63" w:rsidRDefault="006D6E63" w:rsidP="006D6E63">
      <w:pPr>
        <w:spacing w:after="0"/>
      </w:pPr>
      <w:r>
        <w:t>Text of topic one here</w:t>
      </w:r>
    </w:p>
    <w:p w14:paraId="78CACA86" w14:textId="77777777" w:rsidR="006D6E63" w:rsidRDefault="006D6E63" w:rsidP="006D6E63">
      <w:pPr>
        <w:spacing w:after="0"/>
      </w:pPr>
    </w:p>
    <w:p w14:paraId="16C8728A" w14:textId="77777777" w:rsidR="006D6E63" w:rsidRPr="005C3789" w:rsidRDefault="006D6E63" w:rsidP="006D6E63">
      <w:pPr>
        <w:spacing w:after="0"/>
        <w:rPr>
          <w:i/>
          <w:iCs/>
          <w:color w:val="0070C0"/>
        </w:rPr>
      </w:pPr>
      <w:r w:rsidRPr="005C3789">
        <w:rPr>
          <w:i/>
          <w:iCs/>
          <w:color w:val="0070C0"/>
        </w:rPr>
        <w:t>Topic #2 – Italicize and Blue</w:t>
      </w:r>
    </w:p>
    <w:p w14:paraId="22DED55A" w14:textId="77777777" w:rsidR="006D6E63" w:rsidRDefault="006D6E63" w:rsidP="006D6E63">
      <w:pPr>
        <w:spacing w:after="0"/>
      </w:pPr>
      <w:r>
        <w:t>Text of topic two here</w:t>
      </w:r>
    </w:p>
    <w:p w14:paraId="59ABA088" w14:textId="77777777" w:rsidR="006D6E63" w:rsidRDefault="006D6E63" w:rsidP="006D6E63">
      <w:pPr>
        <w:spacing w:after="0"/>
      </w:pPr>
    </w:p>
    <w:p w14:paraId="283A5C25" w14:textId="563C2B63" w:rsidR="006D6E63" w:rsidRPr="005C3789" w:rsidRDefault="006D6E63" w:rsidP="006D6E63">
      <w:pPr>
        <w:spacing w:after="0"/>
        <w:rPr>
          <w:strike/>
          <w:color w:val="70AD47" w:themeColor="accent6"/>
          <w:u w:val="single"/>
        </w:rPr>
      </w:pPr>
      <w:r w:rsidRPr="005C3789">
        <w:rPr>
          <w:strike/>
          <w:color w:val="70AD47" w:themeColor="accent6"/>
          <w:u w:val="single"/>
        </w:rPr>
        <w:t>Topic #3 – Underline and Green</w:t>
      </w:r>
      <w:r w:rsidR="00DD4D03" w:rsidRPr="005C3789">
        <w:rPr>
          <w:strike/>
          <w:color w:val="70AD47" w:themeColor="accent6"/>
          <w:u w:val="single"/>
        </w:rPr>
        <w:t xml:space="preserve"> and Strike Out</w:t>
      </w:r>
    </w:p>
    <w:p w14:paraId="61EDD001" w14:textId="77777777" w:rsidR="006D6E63" w:rsidRDefault="006D6E63" w:rsidP="006D6E63">
      <w:pPr>
        <w:spacing w:after="0"/>
      </w:pPr>
      <w:r>
        <w:t>Text of topic subtopic three here</w:t>
      </w:r>
    </w:p>
    <w:p w14:paraId="7B51AB06" w14:textId="77777777" w:rsidR="006D6E63" w:rsidRDefault="006D6E63" w:rsidP="006D6E63">
      <w:pPr>
        <w:spacing w:after="0"/>
      </w:pPr>
    </w:p>
    <w:p w14:paraId="071AFE45" w14:textId="5D59564C" w:rsidR="006D6E63" w:rsidRPr="005C3789" w:rsidRDefault="006D6E63" w:rsidP="006D6E63">
      <w:pPr>
        <w:spacing w:after="0"/>
        <w:rPr>
          <w:b/>
          <w:bCs/>
          <w:i/>
          <w:iCs/>
          <w:color w:val="ED7D31" w:themeColor="accent2"/>
          <w:u w:val="single"/>
        </w:rPr>
      </w:pPr>
      <w:r w:rsidRPr="005C3789">
        <w:rPr>
          <w:b/>
          <w:bCs/>
          <w:i/>
          <w:iCs/>
          <w:color w:val="ED7D31" w:themeColor="accent2"/>
          <w:u w:val="single"/>
        </w:rPr>
        <w:t xml:space="preserve">Topic #4 </w:t>
      </w:r>
      <w:r w:rsidR="009121BE" w:rsidRPr="005C3789">
        <w:rPr>
          <w:b/>
          <w:bCs/>
          <w:i/>
          <w:iCs/>
          <w:color w:val="ED7D31" w:themeColor="accent2"/>
          <w:u w:val="single"/>
        </w:rPr>
        <w:t>–</w:t>
      </w:r>
      <w:r w:rsidRPr="005C3789">
        <w:rPr>
          <w:b/>
          <w:bCs/>
          <w:i/>
          <w:iCs/>
          <w:color w:val="ED7D31" w:themeColor="accent2"/>
          <w:u w:val="single"/>
        </w:rPr>
        <w:t xml:space="preserve"> Bold</w:t>
      </w:r>
      <w:r w:rsidR="009121BE" w:rsidRPr="005C3789">
        <w:rPr>
          <w:b/>
          <w:bCs/>
          <w:i/>
          <w:iCs/>
          <w:color w:val="ED7D31" w:themeColor="accent2"/>
          <w:u w:val="single"/>
        </w:rPr>
        <w:t xml:space="preserve"> (Ctrl B)</w:t>
      </w:r>
      <w:r w:rsidRPr="005C3789">
        <w:rPr>
          <w:b/>
          <w:bCs/>
          <w:i/>
          <w:iCs/>
          <w:color w:val="ED7D31" w:themeColor="accent2"/>
          <w:u w:val="single"/>
        </w:rPr>
        <w:t>, Italicize</w:t>
      </w:r>
      <w:r w:rsidR="009121BE" w:rsidRPr="005C3789">
        <w:rPr>
          <w:b/>
          <w:bCs/>
          <w:i/>
          <w:iCs/>
          <w:color w:val="ED7D31" w:themeColor="accent2"/>
          <w:u w:val="single"/>
        </w:rPr>
        <w:t xml:space="preserve"> (Ctrl I)</w:t>
      </w:r>
      <w:r w:rsidRPr="005C3789">
        <w:rPr>
          <w:b/>
          <w:bCs/>
          <w:i/>
          <w:iCs/>
          <w:color w:val="ED7D31" w:themeColor="accent2"/>
          <w:u w:val="single"/>
        </w:rPr>
        <w:t>, Underline</w:t>
      </w:r>
      <w:r w:rsidR="009121BE" w:rsidRPr="005C3789">
        <w:rPr>
          <w:b/>
          <w:bCs/>
          <w:i/>
          <w:iCs/>
          <w:color w:val="ED7D31" w:themeColor="accent2"/>
          <w:u w:val="single"/>
        </w:rPr>
        <w:t xml:space="preserve"> (Ctrl U)</w:t>
      </w:r>
      <w:r w:rsidR="00644223" w:rsidRPr="005C3789">
        <w:rPr>
          <w:b/>
          <w:bCs/>
          <w:i/>
          <w:iCs/>
          <w:color w:val="ED7D31" w:themeColor="accent2"/>
          <w:u w:val="single"/>
        </w:rPr>
        <w:t xml:space="preserve"> and Orange</w:t>
      </w:r>
    </w:p>
    <w:p w14:paraId="31993E90" w14:textId="77777777" w:rsidR="006D6E63" w:rsidRDefault="006D6E63" w:rsidP="006D6E63">
      <w:pPr>
        <w:spacing w:after="0"/>
      </w:pPr>
      <w:r>
        <w:t>Text of topic four here</w:t>
      </w:r>
    </w:p>
    <w:p w14:paraId="5F01D534" w14:textId="77777777" w:rsidR="006D6E63" w:rsidRDefault="006D6E63" w:rsidP="006D6E63">
      <w:pPr>
        <w:spacing w:after="0"/>
      </w:pPr>
    </w:p>
    <w:p w14:paraId="46E6FF2C" w14:textId="629E61D7" w:rsidR="005C3789" w:rsidRPr="005C3789" w:rsidRDefault="005C3789" w:rsidP="005C3789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7"/>
        </w:rPr>
      </w:pPr>
      <w:r w:rsidRPr="005C3789">
        <w:rPr>
          <w:rFonts w:cstheme="minorHAnsi"/>
          <w:position w:val="-9"/>
          <w:sz w:val="117"/>
        </w:rPr>
        <w:t>T</w:t>
      </w:r>
    </w:p>
    <w:p w14:paraId="645D2340" w14:textId="00FF70FE" w:rsidR="006D6E63" w:rsidRDefault="006D6E63" w:rsidP="006D6E63">
      <w:pPr>
        <w:spacing w:after="0"/>
      </w:pPr>
      <w:r>
        <w:t xml:space="preserve">his paragraph is a </w:t>
      </w:r>
      <w:r w:rsidR="00644223">
        <w:t>part of an announcement flyer</w:t>
      </w:r>
      <w:r>
        <w:t xml:space="preserve">, or perhaps part of a story. </w:t>
      </w:r>
      <w:r w:rsidR="00644223">
        <w:t>To Add a Drop Cap (which makes the first letter of this paragraph HUGE), we click anywhere inside the paragraph, click the INSERT ribbon, and on the far right, there is a TEXT group of tools.  Select the one called “Add a Drop Cap”</w:t>
      </w:r>
      <w:r w:rsidR="00103EAA">
        <w:t xml:space="preserve"> and select “Dropped” style</w:t>
      </w:r>
      <w:r w:rsidR="00644223">
        <w:t xml:space="preserve">.  </w:t>
      </w:r>
    </w:p>
    <w:p w14:paraId="641E35A6" w14:textId="77777777" w:rsidR="006D6E63" w:rsidRDefault="006D6E63" w:rsidP="006D6E63">
      <w:pPr>
        <w:spacing w:after="0"/>
      </w:pPr>
    </w:p>
    <w:p w14:paraId="6BA3C9B5" w14:textId="461CC92E" w:rsidR="005C3789" w:rsidRPr="005C3789" w:rsidRDefault="005C3789" w:rsidP="005C3789">
      <w:pPr>
        <w:keepNext/>
        <w:framePr w:dropCap="margin" w:lines="3" w:wrap="around" w:vAnchor="text" w:hAnchor="page"/>
        <w:spacing w:after="0" w:line="869" w:lineRule="exact"/>
        <w:textAlignment w:val="baseline"/>
        <w:rPr>
          <w:rFonts w:cstheme="minorHAnsi"/>
          <w:position w:val="-9"/>
          <w:sz w:val="116"/>
        </w:rPr>
      </w:pPr>
      <w:r w:rsidRPr="005C3789">
        <w:rPr>
          <w:rFonts w:cstheme="minorHAnsi"/>
          <w:position w:val="-9"/>
          <w:sz w:val="116"/>
        </w:rPr>
        <w:t>A</w:t>
      </w:r>
    </w:p>
    <w:p w14:paraId="43EEBFB4" w14:textId="56F9BEE2" w:rsidR="00103EAA" w:rsidRDefault="006D6E63" w:rsidP="00103EAA">
      <w:pPr>
        <w:spacing w:after="0"/>
      </w:pPr>
      <w:r>
        <w:t xml:space="preserve">nd this paragraph is </w:t>
      </w:r>
      <w:r w:rsidR="00103EAA">
        <w:t xml:space="preserve">possibly featured in a magazine article, and we want to Add a Drop Cap in the Margin.  Again, we click anywhere inside the paragraph, click the INSERT ribbon, and on the far right, there is a TEXT group of tools.  Select the one called “Add a Drop Cap” and select “In Margin” style.  </w:t>
      </w:r>
    </w:p>
    <w:p w14:paraId="75FD149E" w14:textId="393D3867" w:rsidR="006D6E63" w:rsidRDefault="006D6E63" w:rsidP="006D6E63">
      <w:pPr>
        <w:spacing w:after="0"/>
      </w:pPr>
    </w:p>
    <w:p w14:paraId="090CE025" w14:textId="77777777" w:rsidR="006D6E63" w:rsidRDefault="006D6E63" w:rsidP="006D6E63">
      <w:pPr>
        <w:spacing w:after="0"/>
      </w:pPr>
    </w:p>
    <w:p w14:paraId="4DFFB0C0" w14:textId="77777777" w:rsidR="006D6E63" w:rsidRDefault="006D6E63" w:rsidP="006D6E63">
      <w:pPr>
        <w:spacing w:after="0"/>
      </w:pPr>
    </w:p>
    <w:p w14:paraId="121A0A4B" w14:textId="0DF18C3E" w:rsidR="00C172E1" w:rsidRPr="00C172E1" w:rsidRDefault="00C172E1" w:rsidP="00545BBB">
      <w:pPr>
        <w:rPr>
          <w:lang w:val="en-US"/>
        </w:rPr>
      </w:pPr>
    </w:p>
    <w:sectPr w:rsidR="00C172E1" w:rsidRPr="00C172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FE74" w14:textId="77777777" w:rsidR="00423E13" w:rsidRDefault="00423E13" w:rsidP="003374FE">
      <w:pPr>
        <w:spacing w:after="0" w:line="240" w:lineRule="auto"/>
      </w:pPr>
      <w:r>
        <w:separator/>
      </w:r>
    </w:p>
  </w:endnote>
  <w:endnote w:type="continuationSeparator" w:id="0">
    <w:p w14:paraId="517E045B" w14:textId="77777777" w:rsidR="00423E13" w:rsidRDefault="00423E1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C7FA" w14:textId="77777777" w:rsidR="00423E13" w:rsidRDefault="00423E13" w:rsidP="003374FE">
      <w:pPr>
        <w:spacing w:after="0" w:line="240" w:lineRule="auto"/>
      </w:pPr>
      <w:r>
        <w:separator/>
      </w:r>
    </w:p>
  </w:footnote>
  <w:footnote w:type="continuationSeparator" w:id="0">
    <w:p w14:paraId="3F0CD254" w14:textId="77777777" w:rsidR="00423E13" w:rsidRDefault="00423E1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08F30FA2" w:rsidR="00894214" w:rsidRPr="00DB7164" w:rsidRDefault="00CF0275">
    <w:pPr>
      <w:pStyle w:val="Header"/>
      <w:rPr>
        <w:color w:val="FF0000"/>
      </w:rPr>
    </w:pPr>
    <w:r>
      <w:rPr>
        <w:noProof/>
        <w:color w:val="FF0000"/>
        <w:lang w:val="en-US"/>
      </w:rPr>
      <w:tab/>
    </w:r>
    <w:r>
      <w:rPr>
        <w:noProof/>
        <w:color w:val="FF0000"/>
        <w:lang w:val="en-US"/>
      </w:rPr>
      <w:tab/>
    </w:r>
    <w:r>
      <w:rPr>
        <w:noProof/>
        <w:lang w:val="en-US"/>
      </w:rPr>
      <w:drawing>
        <wp:inline distT="0" distB="0" distL="0" distR="0" wp14:anchorId="6FAB69BA" wp14:editId="1E04076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3416">
    <w:abstractNumId w:val="3"/>
  </w:num>
  <w:num w:numId="2" w16cid:durableId="763377211">
    <w:abstractNumId w:val="1"/>
  </w:num>
  <w:num w:numId="3" w16cid:durableId="808061661">
    <w:abstractNumId w:val="0"/>
  </w:num>
  <w:num w:numId="4" w16cid:durableId="88699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1965"/>
    <w:rsid w:val="000664B1"/>
    <w:rsid w:val="00086DFC"/>
    <w:rsid w:val="000A20DF"/>
    <w:rsid w:val="000A4036"/>
    <w:rsid w:val="000A515D"/>
    <w:rsid w:val="000B3FD1"/>
    <w:rsid w:val="000F6189"/>
    <w:rsid w:val="0010006F"/>
    <w:rsid w:val="0010328B"/>
    <w:rsid w:val="00103EAA"/>
    <w:rsid w:val="00134C75"/>
    <w:rsid w:val="00146664"/>
    <w:rsid w:val="00146BB7"/>
    <w:rsid w:val="0014734C"/>
    <w:rsid w:val="00150C36"/>
    <w:rsid w:val="00160A41"/>
    <w:rsid w:val="0017581F"/>
    <w:rsid w:val="001831FB"/>
    <w:rsid w:val="001852A7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073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2B7F"/>
    <w:rsid w:val="00414495"/>
    <w:rsid w:val="0041515F"/>
    <w:rsid w:val="00416C32"/>
    <w:rsid w:val="00423E13"/>
    <w:rsid w:val="00424B3D"/>
    <w:rsid w:val="00424DC3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3789"/>
    <w:rsid w:val="005C72AB"/>
    <w:rsid w:val="005D266C"/>
    <w:rsid w:val="0062724D"/>
    <w:rsid w:val="006279D4"/>
    <w:rsid w:val="00630F97"/>
    <w:rsid w:val="00637206"/>
    <w:rsid w:val="0063757D"/>
    <w:rsid w:val="00644223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D6E63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7800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21BE"/>
    <w:rsid w:val="00930727"/>
    <w:rsid w:val="00935924"/>
    <w:rsid w:val="0096278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251E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E72DC"/>
    <w:rsid w:val="00CF027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4D03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03C8"/>
    <w:rsid w:val="00E51332"/>
    <w:rsid w:val="00E566C4"/>
    <w:rsid w:val="00E7288A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2612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863851AB-952B-4AE0-ABC7-C3B935A1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D675A-4BC4-40D9-8A2F-992DE600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cp:lastPrinted>2014-01-14T11:25:00Z</cp:lastPrinted>
  <dcterms:created xsi:type="dcterms:W3CDTF">2023-05-03T15:40:00Z</dcterms:created>
  <dcterms:modified xsi:type="dcterms:W3CDTF">2023-05-03T15:40:00Z</dcterms:modified>
</cp:coreProperties>
</file>